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6B" w:rsidRPr="00BF5428" w:rsidRDefault="003C736B" w:rsidP="00C1003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BF5428">
        <w:rPr>
          <w:rFonts w:ascii="Times New Roman" w:hAnsi="Times New Roman"/>
          <w:b/>
          <w:sz w:val="24"/>
          <w:szCs w:val="24"/>
          <w:lang w:eastAsia="en-GB"/>
        </w:rPr>
        <w:t>Дополнительные материалы к статье</w:t>
      </w:r>
    </w:p>
    <w:p w:rsidR="003C736B" w:rsidRPr="00BF5428" w:rsidRDefault="003C736B" w:rsidP="00C1003B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5428">
        <w:rPr>
          <w:rFonts w:ascii="Times New Roman" w:hAnsi="Times New Roman"/>
          <w:sz w:val="24"/>
          <w:szCs w:val="24"/>
          <w:lang w:eastAsia="en-GB"/>
        </w:rPr>
        <w:t>Соболев А. Н., Ковтунец Е. В., Спиридонова Т. С., Богданов А. И., Субанаков А. К. Двойной борат NaScB</w:t>
      </w:r>
      <w:r w:rsidRPr="00BF5428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Pr="00BF5428">
        <w:rPr>
          <w:rFonts w:ascii="Times New Roman" w:hAnsi="Times New Roman"/>
          <w:sz w:val="24"/>
          <w:szCs w:val="24"/>
          <w:lang w:eastAsia="en-GB"/>
        </w:rPr>
        <w:t>O</w:t>
      </w:r>
      <w:r w:rsidRPr="00BF5428">
        <w:rPr>
          <w:rFonts w:ascii="Times New Roman" w:hAnsi="Times New Roman"/>
          <w:sz w:val="24"/>
          <w:szCs w:val="24"/>
          <w:vertAlign w:val="subscript"/>
          <w:lang w:eastAsia="en-GB"/>
        </w:rPr>
        <w:t>5</w:t>
      </w:r>
      <w:r w:rsidRPr="00BF5428">
        <w:rPr>
          <w:rFonts w:ascii="Times New Roman" w:hAnsi="Times New Roman"/>
          <w:sz w:val="24"/>
          <w:szCs w:val="24"/>
          <w:lang w:eastAsia="en-GB"/>
        </w:rPr>
        <w:t>: синтез, термическое поведение, электропроводность и электронная структура.</w:t>
      </w:r>
      <w:r w:rsidRPr="00BF542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F5428">
        <w:rPr>
          <w:rFonts w:ascii="Times New Roman" w:hAnsi="Times New Roman"/>
          <w:iCs/>
          <w:sz w:val="24"/>
          <w:szCs w:val="24"/>
          <w:shd w:val="clear" w:color="auto" w:fill="FFFFFF"/>
        </w:rPr>
        <w:t>Конденсированные среды и межфазные границы</w:t>
      </w:r>
      <w:r w:rsidRPr="00BF5428">
        <w:rPr>
          <w:rFonts w:ascii="Times New Roman" w:hAnsi="Times New Roman"/>
          <w:sz w:val="24"/>
          <w:szCs w:val="24"/>
          <w:shd w:val="clear" w:color="auto" w:fill="FFFFFF"/>
        </w:rPr>
        <w:t>. 2025;</w:t>
      </w:r>
      <w:r w:rsidRPr="00BF5428">
        <w:rPr>
          <w:rFonts w:ascii="Times New Roman" w:hAnsi="Times New Roman"/>
          <w:iCs/>
          <w:sz w:val="24"/>
          <w:szCs w:val="24"/>
          <w:shd w:val="clear" w:color="auto" w:fill="FFFFFF"/>
        </w:rPr>
        <w:t>27</w:t>
      </w:r>
      <w:r w:rsidRPr="00BF5428">
        <w:rPr>
          <w:rFonts w:ascii="Times New Roman" w:hAnsi="Times New Roman"/>
          <w:sz w:val="24"/>
          <w:szCs w:val="24"/>
          <w:shd w:val="clear" w:color="auto" w:fill="FFFFFF"/>
        </w:rPr>
        <w:t xml:space="preserve">(3): 454–463. </w:t>
      </w:r>
      <w:r w:rsidRPr="00BF542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https</w:t>
      </w:r>
      <w:r w:rsidRPr="00BF5428">
        <w:rPr>
          <w:rFonts w:ascii="Times New Roman" w:hAnsi="Times New Roman"/>
          <w:sz w:val="24"/>
          <w:szCs w:val="24"/>
          <w:shd w:val="clear" w:color="auto" w:fill="FFFFFF"/>
        </w:rPr>
        <w:t>://</w:t>
      </w:r>
      <w:r w:rsidRPr="00BF542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doi</w:t>
      </w:r>
      <w:r w:rsidRPr="00BF542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F542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  <w:r w:rsidRPr="00BF5428">
        <w:rPr>
          <w:rFonts w:ascii="Times New Roman" w:hAnsi="Times New Roman"/>
          <w:sz w:val="24"/>
          <w:szCs w:val="24"/>
          <w:shd w:val="clear" w:color="auto" w:fill="FFFFFF"/>
        </w:rPr>
        <w:t>/10.17308/</w:t>
      </w:r>
      <w:r w:rsidRPr="00BF542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kcmf</w:t>
      </w:r>
      <w:r w:rsidRPr="00BF5428">
        <w:rPr>
          <w:rFonts w:ascii="Times New Roman" w:hAnsi="Times New Roman"/>
          <w:sz w:val="24"/>
          <w:szCs w:val="24"/>
          <w:shd w:val="clear" w:color="auto" w:fill="FFFFFF"/>
        </w:rPr>
        <w:t>.2025.27/13022</w:t>
      </w:r>
    </w:p>
    <w:p w:rsidR="003C736B" w:rsidRPr="00BF5428" w:rsidRDefault="003C736B" w:rsidP="00C1003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3C736B" w:rsidRPr="00BF5428" w:rsidRDefault="003C736B" w:rsidP="00C1003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BF5428">
        <w:rPr>
          <w:rFonts w:ascii="Times New Roman" w:hAnsi="Times New Roman"/>
          <w:b/>
          <w:sz w:val="24"/>
          <w:szCs w:val="24"/>
          <w:lang w:val="en-US" w:eastAsia="en-GB"/>
        </w:rPr>
        <w:t>Supplementary</w:t>
      </w:r>
      <w:r w:rsidRPr="00BF5428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 w:rsidRPr="00BF5428">
        <w:rPr>
          <w:rFonts w:ascii="Times New Roman" w:hAnsi="Times New Roman"/>
          <w:b/>
          <w:sz w:val="24"/>
          <w:szCs w:val="24"/>
          <w:lang w:val="en-US" w:eastAsia="en-GB"/>
        </w:rPr>
        <w:t>materials</w:t>
      </w:r>
      <w:r w:rsidRPr="00BF5428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 w:rsidRPr="00BF5428">
        <w:rPr>
          <w:rFonts w:ascii="Times New Roman" w:hAnsi="Times New Roman"/>
          <w:b/>
          <w:sz w:val="24"/>
          <w:szCs w:val="24"/>
          <w:lang w:val="en-US" w:eastAsia="en-GB"/>
        </w:rPr>
        <w:t>to</w:t>
      </w:r>
      <w:r w:rsidRPr="00BF5428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 w:rsidRPr="00BF5428">
        <w:rPr>
          <w:rFonts w:ascii="Times New Roman" w:hAnsi="Times New Roman"/>
          <w:b/>
          <w:sz w:val="24"/>
          <w:szCs w:val="24"/>
          <w:lang w:val="en-US" w:eastAsia="en-GB"/>
        </w:rPr>
        <w:t>the</w:t>
      </w:r>
      <w:r w:rsidRPr="00BF5428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 w:rsidRPr="00BF5428">
        <w:rPr>
          <w:rFonts w:ascii="Times New Roman" w:hAnsi="Times New Roman"/>
          <w:b/>
          <w:sz w:val="24"/>
          <w:szCs w:val="24"/>
          <w:lang w:val="en-US" w:eastAsia="en-GB"/>
        </w:rPr>
        <w:t>article</w:t>
      </w:r>
    </w:p>
    <w:p w:rsidR="003C736B" w:rsidRPr="00BF5428" w:rsidRDefault="003C736B" w:rsidP="00C1003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en-GB"/>
        </w:rPr>
      </w:pPr>
      <w:r w:rsidRPr="00BF5428">
        <w:rPr>
          <w:rFonts w:ascii="Times New Roman" w:hAnsi="Times New Roman"/>
          <w:sz w:val="24"/>
          <w:szCs w:val="24"/>
          <w:lang w:val="en-US" w:eastAsia="en-GB"/>
        </w:rPr>
        <w:t>Sobolev A. N., Kovtunets E. V., Spiridonova T. S., Bogdanov A. I., Subanakov A. K. Double borate NaScB</w:t>
      </w:r>
      <w:r w:rsidRPr="00BF5428">
        <w:rPr>
          <w:rFonts w:ascii="Times New Roman" w:hAnsi="Times New Roman"/>
          <w:sz w:val="24"/>
          <w:szCs w:val="24"/>
          <w:vertAlign w:val="subscript"/>
          <w:lang w:val="en-US" w:eastAsia="en-GB"/>
        </w:rPr>
        <w:t>2</w:t>
      </w:r>
      <w:r w:rsidRPr="00BF5428">
        <w:rPr>
          <w:rFonts w:ascii="Times New Roman" w:hAnsi="Times New Roman"/>
          <w:sz w:val="24"/>
          <w:szCs w:val="24"/>
          <w:lang w:val="en-US" w:eastAsia="en-GB"/>
        </w:rPr>
        <w:t>O</w:t>
      </w:r>
      <w:r w:rsidRPr="00BF5428">
        <w:rPr>
          <w:rFonts w:ascii="Times New Roman" w:hAnsi="Times New Roman"/>
          <w:sz w:val="24"/>
          <w:szCs w:val="24"/>
          <w:vertAlign w:val="subscript"/>
          <w:lang w:val="en-US" w:eastAsia="en-GB"/>
        </w:rPr>
        <w:t>5</w:t>
      </w:r>
      <w:r w:rsidRPr="00BF5428">
        <w:rPr>
          <w:rFonts w:ascii="Times New Roman" w:hAnsi="Times New Roman"/>
          <w:sz w:val="24"/>
          <w:szCs w:val="24"/>
          <w:lang w:val="en-US" w:eastAsia="en-GB"/>
        </w:rPr>
        <w:t xml:space="preserve">: synthesis, thermal stability, ionic conductivity, IR spectroscopy, and electronic structure. Condensed Matter and Interphases. 2025;27(3): </w:t>
      </w:r>
      <w:r w:rsidRPr="00BF5428">
        <w:rPr>
          <w:rFonts w:ascii="Times New Roman" w:hAnsi="Times New Roman"/>
          <w:sz w:val="24"/>
          <w:szCs w:val="24"/>
          <w:shd w:val="clear" w:color="auto" w:fill="FFFFFF"/>
        </w:rPr>
        <w:t>454–463</w:t>
      </w:r>
      <w:r w:rsidRPr="00BF5428">
        <w:rPr>
          <w:rFonts w:ascii="Times New Roman" w:hAnsi="Times New Roman"/>
          <w:sz w:val="24"/>
          <w:szCs w:val="24"/>
          <w:lang w:val="en-US" w:eastAsia="en-GB"/>
        </w:rPr>
        <w:t>. https://doi.org/10.17308/kcmf.2025.27/13022</w:t>
      </w:r>
    </w:p>
    <w:p w:rsidR="003C736B" w:rsidRPr="00BF5428" w:rsidRDefault="003C736B" w:rsidP="009136B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C736B" w:rsidRDefault="003C736B" w:rsidP="009136B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E7ACC">
        <w:rPr>
          <w:rFonts w:ascii="Times New Roman" w:hAnsi="Times New Roman"/>
          <w:b/>
          <w:bCs/>
          <w:sz w:val="24"/>
          <w:szCs w:val="24"/>
          <w:lang w:val="en-GB"/>
        </w:rPr>
        <w:t>S</w:t>
      </w:r>
      <w:r w:rsidRPr="00923AFD"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 xml:space="preserve">Дифрактограммы </w:t>
      </w:r>
      <w:r w:rsidRPr="000E3FE9">
        <w:rPr>
          <w:rFonts w:ascii="Times New Roman" w:hAnsi="Times New Roman"/>
          <w:bCs/>
          <w:sz w:val="24"/>
          <w:szCs w:val="24"/>
        </w:rPr>
        <w:t>до (2) и после (1) плавления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E7ACC">
        <w:rPr>
          <w:rFonts w:ascii="Times New Roman" w:hAnsi="Times New Roman"/>
          <w:bCs/>
          <w:sz w:val="24"/>
          <w:szCs w:val="24"/>
          <w:lang w:val="en-GB"/>
        </w:rPr>
        <w:t>NaScB</w:t>
      </w:r>
      <w:r w:rsidRPr="00923AFD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2E7ACC">
        <w:rPr>
          <w:rFonts w:ascii="Times New Roman" w:hAnsi="Times New Roman"/>
          <w:bCs/>
          <w:sz w:val="24"/>
          <w:szCs w:val="24"/>
          <w:lang w:val="en-GB"/>
        </w:rPr>
        <w:t>O</w:t>
      </w:r>
      <w:r w:rsidRPr="00923AFD">
        <w:rPr>
          <w:rFonts w:ascii="Times New Roman" w:hAnsi="Times New Roman"/>
          <w:bCs/>
          <w:sz w:val="24"/>
          <w:szCs w:val="24"/>
          <w:vertAlign w:val="subscript"/>
        </w:rPr>
        <w:t>5</w:t>
      </w:r>
    </w:p>
    <w:p w:rsidR="003C736B" w:rsidRDefault="003C736B" w:rsidP="009136B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16FD9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3pt;height:280.5pt;visibility:visible">
            <v:imagedata r:id="rId4" o:title="" croptop="5918f" cropbottom="2855f" cropleft="2256f" cropright="8226f"/>
          </v:shape>
        </w:pict>
      </w:r>
    </w:p>
    <w:p w:rsidR="003C736B" w:rsidRPr="00085620" w:rsidRDefault="003C736B" w:rsidP="009136B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E3FE9">
        <w:rPr>
          <w:rFonts w:ascii="Times New Roman" w:hAnsi="Times New Roman"/>
          <w:b/>
          <w:bCs/>
          <w:sz w:val="24"/>
          <w:szCs w:val="24"/>
          <w:lang w:val="en-GB"/>
        </w:rPr>
        <w:t>Fig. S</w:t>
      </w:r>
      <w:r w:rsidRPr="000E3FE9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0E3FE9">
        <w:rPr>
          <w:rFonts w:ascii="Times New Roman" w:hAnsi="Times New Roman"/>
          <w:b/>
          <w:bCs/>
          <w:sz w:val="24"/>
          <w:szCs w:val="24"/>
          <w:lang w:val="en-GB"/>
        </w:rPr>
        <w:t xml:space="preserve">. </w:t>
      </w:r>
      <w:r w:rsidRPr="000E3FE9">
        <w:rPr>
          <w:rFonts w:ascii="Times New Roman" w:hAnsi="Times New Roman"/>
          <w:bCs/>
          <w:sz w:val="24"/>
          <w:szCs w:val="24"/>
          <w:lang w:val="en-GB"/>
        </w:rPr>
        <w:t>X-ray powder patterns of melted (1) and unmelted (2) NaScB</w:t>
      </w:r>
      <w:r w:rsidRPr="000E3FE9">
        <w:rPr>
          <w:rFonts w:ascii="Times New Roman" w:hAnsi="Times New Roman"/>
          <w:bCs/>
          <w:sz w:val="24"/>
          <w:szCs w:val="24"/>
          <w:vertAlign w:val="subscript"/>
          <w:lang w:val="en-GB"/>
        </w:rPr>
        <w:t>2</w:t>
      </w:r>
      <w:r w:rsidRPr="000E3FE9">
        <w:rPr>
          <w:rFonts w:ascii="Times New Roman" w:hAnsi="Times New Roman"/>
          <w:bCs/>
          <w:sz w:val="24"/>
          <w:szCs w:val="24"/>
          <w:lang w:val="en-GB"/>
        </w:rPr>
        <w:t>O</w:t>
      </w:r>
      <w:r w:rsidRPr="000E3FE9">
        <w:rPr>
          <w:rFonts w:ascii="Times New Roman" w:hAnsi="Times New Roman"/>
          <w:bCs/>
          <w:sz w:val="24"/>
          <w:szCs w:val="24"/>
          <w:vertAlign w:val="subscript"/>
          <w:lang w:val="en-GB"/>
        </w:rPr>
        <w:t>5</w:t>
      </w:r>
    </w:p>
    <w:p w:rsidR="003C736B" w:rsidRPr="002E2DC3" w:rsidRDefault="003C736B" w:rsidP="009136B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C736B" w:rsidRDefault="003C736B" w:rsidP="009136B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616FD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2" o:spid="_x0000_i1026" type="#_x0000_t75" style="width:390pt;height:281.25pt;visibility:visible">
            <v:imagedata r:id="rId5" o:title="" croptop="6150f" cropbottom="3138f" cropleft="2297f" cropright="8125f"/>
          </v:shape>
        </w:pict>
      </w:r>
    </w:p>
    <w:p w:rsidR="003C736B" w:rsidRDefault="003C736B" w:rsidP="009136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C736B" w:rsidRPr="000E3FE9" w:rsidRDefault="003C736B" w:rsidP="009136B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E7ACC">
        <w:rPr>
          <w:rFonts w:ascii="Times New Roman" w:hAnsi="Times New Roman"/>
          <w:b/>
          <w:bCs/>
          <w:sz w:val="24"/>
          <w:szCs w:val="24"/>
          <w:lang w:val="en-GB"/>
        </w:rPr>
        <w:t>S</w:t>
      </w:r>
      <w:r w:rsidRPr="00923AFD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23AFD">
        <w:rPr>
          <w:rFonts w:ascii="Times New Roman" w:hAnsi="Times New Roman"/>
          <w:bCs/>
          <w:sz w:val="24"/>
          <w:szCs w:val="24"/>
        </w:rPr>
        <w:t>ИК спектры</w:t>
      </w:r>
      <w:r w:rsidRPr="00923AF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схожие</w:t>
      </w:r>
      <w:r w:rsidRPr="00923AF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</w:t>
      </w:r>
      <w:r w:rsidRPr="00923AF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спектром</w:t>
      </w:r>
      <w:r w:rsidRPr="00923AFD">
        <w:rPr>
          <w:rFonts w:ascii="Times New Roman" w:hAnsi="Times New Roman"/>
          <w:bCs/>
          <w:sz w:val="24"/>
          <w:szCs w:val="24"/>
        </w:rPr>
        <w:t xml:space="preserve"> </w:t>
      </w:r>
      <w:r w:rsidRPr="00DB27DF">
        <w:rPr>
          <w:rFonts w:ascii="Times New Roman" w:hAnsi="Times New Roman"/>
          <w:bCs/>
          <w:sz w:val="24"/>
          <w:szCs w:val="24"/>
          <w:lang w:val="en-GB"/>
        </w:rPr>
        <w:t>NaScB</w:t>
      </w:r>
      <w:r w:rsidRPr="00923AFD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DB27DF">
        <w:rPr>
          <w:rFonts w:ascii="Times New Roman" w:hAnsi="Times New Roman"/>
          <w:bCs/>
          <w:sz w:val="24"/>
          <w:szCs w:val="24"/>
          <w:lang w:val="en-GB"/>
        </w:rPr>
        <w:t>O</w:t>
      </w:r>
      <w:r w:rsidRPr="00923AFD">
        <w:rPr>
          <w:rFonts w:ascii="Times New Roman" w:hAnsi="Times New Roman"/>
          <w:bCs/>
          <w:sz w:val="24"/>
          <w:szCs w:val="24"/>
          <w:vertAlign w:val="subscript"/>
        </w:rPr>
        <w:t>5</w:t>
      </w:r>
      <w:r w:rsidRPr="00923AFD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найденные</w:t>
      </w:r>
      <w:r w:rsidRPr="00923AFD">
        <w:rPr>
          <w:rFonts w:ascii="Times New Roman" w:hAnsi="Times New Roman"/>
          <w:bCs/>
          <w:sz w:val="24"/>
          <w:szCs w:val="24"/>
        </w:rPr>
        <w:t xml:space="preserve"> </w:t>
      </w:r>
      <w:r w:rsidRPr="000E3FE9">
        <w:rPr>
          <w:rFonts w:ascii="Times New Roman" w:hAnsi="Times New Roman"/>
          <w:bCs/>
          <w:sz w:val="24"/>
          <w:szCs w:val="24"/>
        </w:rPr>
        <w:t xml:space="preserve">с помощью </w:t>
      </w:r>
      <w:r w:rsidRPr="000E3FE9">
        <w:rPr>
          <w:rFonts w:ascii="Times New Roman" w:hAnsi="Times New Roman"/>
          <w:bCs/>
          <w:sz w:val="24"/>
          <w:szCs w:val="24"/>
          <w:lang w:val="en-GB"/>
        </w:rPr>
        <w:t>ArDI</w:t>
      </w:r>
    </w:p>
    <w:p w:rsidR="003C736B" w:rsidRPr="009E6B80" w:rsidRDefault="003C736B" w:rsidP="009136B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E3FE9">
        <w:rPr>
          <w:rFonts w:ascii="Times New Roman" w:hAnsi="Times New Roman"/>
          <w:b/>
          <w:bCs/>
          <w:sz w:val="24"/>
          <w:szCs w:val="24"/>
          <w:lang w:val="en-GB"/>
        </w:rPr>
        <w:t>Fig. S</w:t>
      </w:r>
      <w:r w:rsidRPr="000E3FE9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0E3FE9">
        <w:rPr>
          <w:rFonts w:ascii="Times New Roman" w:hAnsi="Times New Roman"/>
          <w:b/>
          <w:bCs/>
          <w:sz w:val="24"/>
          <w:szCs w:val="24"/>
          <w:lang w:val="en-GB"/>
        </w:rPr>
        <w:t xml:space="preserve">. </w:t>
      </w:r>
      <w:r w:rsidRPr="000E3FE9">
        <w:rPr>
          <w:rFonts w:ascii="Times New Roman" w:hAnsi="Times New Roman"/>
          <w:bCs/>
          <w:sz w:val="24"/>
          <w:szCs w:val="24"/>
          <w:lang w:val="en-GB"/>
        </w:rPr>
        <w:t>IR spectra, similar to those of NaScB</w:t>
      </w:r>
      <w:r w:rsidRPr="000E3FE9">
        <w:rPr>
          <w:rFonts w:ascii="Times New Roman" w:hAnsi="Times New Roman"/>
          <w:bCs/>
          <w:sz w:val="24"/>
          <w:szCs w:val="24"/>
          <w:vertAlign w:val="subscript"/>
          <w:lang w:val="en-GB"/>
        </w:rPr>
        <w:t>2</w:t>
      </w:r>
      <w:r w:rsidRPr="000E3FE9">
        <w:rPr>
          <w:rFonts w:ascii="Times New Roman" w:hAnsi="Times New Roman"/>
          <w:bCs/>
          <w:sz w:val="24"/>
          <w:szCs w:val="24"/>
          <w:lang w:val="en-GB"/>
        </w:rPr>
        <w:t>O</w:t>
      </w:r>
      <w:r w:rsidRPr="000E3FE9">
        <w:rPr>
          <w:rFonts w:ascii="Times New Roman" w:hAnsi="Times New Roman"/>
          <w:bCs/>
          <w:sz w:val="24"/>
          <w:szCs w:val="24"/>
          <w:vertAlign w:val="subscript"/>
          <w:lang w:val="en-GB"/>
        </w:rPr>
        <w:t>5</w:t>
      </w:r>
      <w:r w:rsidRPr="000E3FE9">
        <w:rPr>
          <w:rFonts w:ascii="Times New Roman" w:hAnsi="Times New Roman"/>
          <w:bCs/>
          <w:sz w:val="24"/>
          <w:szCs w:val="24"/>
          <w:lang w:val="en-GB"/>
        </w:rPr>
        <w:t>, were obtained using the ArDI web application</w:t>
      </w:r>
    </w:p>
    <w:p w:rsidR="003C736B" w:rsidRPr="00FF24FA" w:rsidRDefault="003C736B" w:rsidP="009136B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616FD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3" o:spid="_x0000_i1027" type="#_x0000_t75" style="width:460.5pt;height:247.5pt;visibility:visible">
            <v:imagedata r:id="rId6" o:title=""/>
          </v:shape>
        </w:pict>
      </w:r>
      <w:r w:rsidRPr="00616FD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4" o:spid="_x0000_i1028" type="#_x0000_t75" style="width:460.5pt;height:247.5pt;visibility:visible">
            <v:imagedata r:id="rId7" o:title=""/>
          </v:shape>
        </w:pict>
      </w:r>
      <w:r w:rsidRPr="00616FD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5" o:spid="_x0000_i1029" type="#_x0000_t75" style="width:460.5pt;height:242.25pt;visibility:visible">
            <v:imagedata r:id="rId8" o:title=""/>
          </v:shape>
        </w:pict>
      </w:r>
      <w:r w:rsidRPr="00616FD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6" o:spid="_x0000_i1030" type="#_x0000_t75" style="width:460.5pt;height:243pt;visibility:visible">
            <v:imagedata r:id="rId9" o:title=""/>
          </v:shape>
        </w:pict>
      </w:r>
    </w:p>
    <w:p w:rsidR="003C736B" w:rsidRDefault="003C736B"/>
    <w:sectPr w:rsidR="003C736B" w:rsidSect="0052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6BA"/>
    <w:rsid w:val="00085620"/>
    <w:rsid w:val="000E3FE9"/>
    <w:rsid w:val="002E2DC3"/>
    <w:rsid w:val="002E7ACC"/>
    <w:rsid w:val="003C736B"/>
    <w:rsid w:val="003E27D2"/>
    <w:rsid w:val="00520EAC"/>
    <w:rsid w:val="00616FD9"/>
    <w:rsid w:val="00655C76"/>
    <w:rsid w:val="009136BA"/>
    <w:rsid w:val="00923AFD"/>
    <w:rsid w:val="009E6B80"/>
    <w:rsid w:val="00BF5428"/>
    <w:rsid w:val="00C1003B"/>
    <w:rsid w:val="00DB27DF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3C6E14-B2BF-4CE1-A343-C8531CB0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6BA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Natalya</cp:lastModifiedBy>
  <cp:revision>2</cp:revision>
  <dcterms:created xsi:type="dcterms:W3CDTF">2025-09-29T12:27:00Z</dcterms:created>
  <dcterms:modified xsi:type="dcterms:W3CDTF">2025-09-29T12:27:00Z</dcterms:modified>
</cp:coreProperties>
</file>